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7A5F4" w14:textId="77777777" w:rsidR="00E61178" w:rsidRDefault="0087604A">
      <w:pPr>
        <w:spacing w:after="39" w:line="264" w:lineRule="auto"/>
        <w:ind w:hanging="10"/>
      </w:pPr>
      <w:r>
        <w:rPr>
          <w:rFonts w:ascii="ＭＳ 明朝" w:eastAsia="ＭＳ 明朝" w:hAnsi="ＭＳ 明朝" w:cs="ＭＳ 明朝" w:hint="eastAsia"/>
          <w:sz w:val="21"/>
        </w:rPr>
        <w:t>別紙</w:t>
      </w:r>
    </w:p>
    <w:p w14:paraId="60D66E36" w14:textId="047E8A87" w:rsidR="00E61178" w:rsidRDefault="001E57FA">
      <w:pPr>
        <w:spacing w:after="0"/>
        <w:ind w:right="95"/>
        <w:jc w:val="center"/>
      </w:pPr>
      <w:r>
        <w:rPr>
          <w:rFonts w:asciiTheme="minorEastAsia" w:eastAsiaTheme="minorEastAsia" w:hAnsiTheme="minorEastAsia" w:cs="Century" w:hint="eastAsia"/>
          <w:sz w:val="28"/>
        </w:rPr>
        <w:t>令和</w:t>
      </w:r>
      <w:r w:rsidR="00802367">
        <w:rPr>
          <w:rFonts w:asciiTheme="minorEastAsia" w:eastAsiaTheme="minorEastAsia" w:hAnsiTheme="minorEastAsia" w:cs="Century" w:hint="eastAsia"/>
          <w:sz w:val="28"/>
        </w:rPr>
        <w:t>６</w:t>
      </w:r>
      <w:r>
        <w:rPr>
          <w:rFonts w:asciiTheme="minorEastAsia" w:eastAsiaTheme="minorEastAsia" w:hAnsiTheme="minorEastAsia" w:cs="Century" w:hint="eastAsia"/>
          <w:sz w:val="28"/>
        </w:rPr>
        <w:t xml:space="preserve">年度　</w:t>
      </w:r>
      <w:r w:rsidR="0087604A">
        <w:rPr>
          <w:rFonts w:asciiTheme="minorEastAsia" w:eastAsiaTheme="minorEastAsia" w:hAnsiTheme="minorEastAsia" w:cs="Century" w:hint="eastAsia"/>
          <w:sz w:val="28"/>
        </w:rPr>
        <w:t>群馬県</w:t>
      </w:r>
      <w:r w:rsidR="0087604A">
        <w:rPr>
          <w:rFonts w:ascii="ＭＳ 明朝" w:eastAsia="ＭＳ 明朝" w:hAnsi="ＭＳ 明朝" w:cs="ＭＳ 明朝"/>
          <w:sz w:val="28"/>
        </w:rPr>
        <w:t>ボッチャ</w:t>
      </w:r>
      <w:r w:rsidR="00576D27">
        <w:rPr>
          <w:rFonts w:ascii="ＭＳ 明朝" w:eastAsia="ＭＳ 明朝" w:hAnsi="ＭＳ 明朝" w:cs="ＭＳ 明朝" w:hint="eastAsia"/>
          <w:sz w:val="28"/>
        </w:rPr>
        <w:t>審判養成</w:t>
      </w:r>
      <w:r w:rsidR="00B8427A">
        <w:rPr>
          <w:rFonts w:ascii="ＭＳ 明朝" w:eastAsia="ＭＳ 明朝" w:hAnsi="ＭＳ 明朝" w:cs="ＭＳ 明朝"/>
          <w:sz w:val="28"/>
        </w:rPr>
        <w:t>講習会参加申込書</w:t>
      </w:r>
      <w:r w:rsidR="00B8427A">
        <w:rPr>
          <w:rFonts w:ascii="Century" w:eastAsia="Century" w:hAnsi="Century" w:cs="Century"/>
          <w:sz w:val="28"/>
        </w:rPr>
        <w:t xml:space="preserve"> </w:t>
      </w:r>
    </w:p>
    <w:p w14:paraId="1D4EEF07" w14:textId="77777777" w:rsidR="00E61178" w:rsidRDefault="00B8427A">
      <w:pPr>
        <w:spacing w:after="0"/>
        <w:ind w:right="51"/>
        <w:jc w:val="center"/>
      </w:pPr>
      <w:r>
        <w:rPr>
          <w:rFonts w:ascii="Century" w:eastAsia="Century" w:hAnsi="Century" w:cs="Century"/>
          <w:sz w:val="21"/>
        </w:rPr>
        <w:t xml:space="preserve"> </w:t>
      </w:r>
    </w:p>
    <w:tbl>
      <w:tblPr>
        <w:tblStyle w:val="TableGrid"/>
        <w:tblW w:w="9844" w:type="dxa"/>
        <w:tblInd w:w="-110" w:type="dxa"/>
        <w:tblCellMar>
          <w:top w:w="85" w:type="dxa"/>
          <w:left w:w="105" w:type="dxa"/>
          <w:right w:w="65" w:type="dxa"/>
        </w:tblCellMar>
        <w:tblLook w:val="04A0" w:firstRow="1" w:lastRow="0" w:firstColumn="1" w:lastColumn="0" w:noHBand="0" w:noVBand="1"/>
      </w:tblPr>
      <w:tblGrid>
        <w:gridCol w:w="2521"/>
        <w:gridCol w:w="7323"/>
      </w:tblGrid>
      <w:tr w:rsidR="00E61178" w14:paraId="1C15CD84" w14:textId="77777777">
        <w:trPr>
          <w:trHeight w:val="330"/>
        </w:trPr>
        <w:tc>
          <w:tcPr>
            <w:tcW w:w="2521" w:type="dxa"/>
            <w:vMerge w:val="restart"/>
            <w:tcBorders>
              <w:top w:val="single" w:sz="4" w:space="0" w:color="000000"/>
              <w:left w:val="single" w:sz="4" w:space="0" w:color="000000"/>
              <w:bottom w:val="single" w:sz="4" w:space="0" w:color="000000"/>
              <w:right w:val="single" w:sz="4" w:space="0" w:color="000000"/>
            </w:tcBorders>
            <w:vAlign w:val="center"/>
          </w:tcPr>
          <w:p w14:paraId="7834981C" w14:textId="77777777" w:rsidR="00E61178" w:rsidRPr="00302CFE" w:rsidRDefault="00B8427A">
            <w:pPr>
              <w:spacing w:after="0"/>
              <w:ind w:right="25"/>
              <w:jc w:val="center"/>
              <w:rPr>
                <w:sz w:val="24"/>
                <w:szCs w:val="28"/>
              </w:rPr>
            </w:pPr>
            <w:r w:rsidRPr="00302CFE">
              <w:rPr>
                <w:rFonts w:ascii="ＭＳ 明朝" w:eastAsia="ＭＳ 明朝" w:hAnsi="ＭＳ 明朝" w:cs="ＭＳ 明朝"/>
                <w:sz w:val="24"/>
                <w:szCs w:val="28"/>
              </w:rPr>
              <w:t>参加者氏名</w:t>
            </w:r>
            <w:r w:rsidRPr="00302CFE">
              <w:rPr>
                <w:rFonts w:ascii="Century" w:eastAsia="Century" w:hAnsi="Century" w:cs="Century"/>
                <w:sz w:val="24"/>
                <w:szCs w:val="28"/>
              </w:rPr>
              <w:t xml:space="preserve"> </w:t>
            </w:r>
          </w:p>
        </w:tc>
        <w:tc>
          <w:tcPr>
            <w:tcW w:w="7323" w:type="dxa"/>
            <w:tcBorders>
              <w:top w:val="single" w:sz="4" w:space="0" w:color="000000"/>
              <w:left w:val="single" w:sz="4" w:space="0" w:color="000000"/>
              <w:bottom w:val="single" w:sz="4" w:space="0" w:color="000000"/>
              <w:right w:val="single" w:sz="4" w:space="0" w:color="000000"/>
            </w:tcBorders>
          </w:tcPr>
          <w:p w14:paraId="14BC6FB2" w14:textId="77777777" w:rsidR="00E61178" w:rsidRDefault="00B8427A">
            <w:pPr>
              <w:spacing w:after="0"/>
            </w:pPr>
            <w:r>
              <w:rPr>
                <w:rFonts w:ascii="ＭＳ 明朝" w:eastAsia="ＭＳ 明朝" w:hAnsi="ＭＳ 明朝" w:cs="ＭＳ 明朝"/>
                <w:sz w:val="18"/>
              </w:rPr>
              <w:t>フリガナ</w:t>
            </w:r>
            <w:r>
              <w:rPr>
                <w:rFonts w:ascii="Century" w:eastAsia="Century" w:hAnsi="Century" w:cs="Century"/>
                <w:sz w:val="18"/>
              </w:rPr>
              <w:t xml:space="preserve"> </w:t>
            </w:r>
          </w:p>
        </w:tc>
      </w:tr>
      <w:tr w:rsidR="00E61178" w14:paraId="3CC72CFA" w14:textId="77777777">
        <w:trPr>
          <w:trHeight w:val="1090"/>
        </w:trPr>
        <w:tc>
          <w:tcPr>
            <w:tcW w:w="0" w:type="auto"/>
            <w:vMerge/>
            <w:tcBorders>
              <w:top w:val="nil"/>
              <w:left w:val="single" w:sz="4" w:space="0" w:color="000000"/>
              <w:bottom w:val="single" w:sz="4" w:space="0" w:color="000000"/>
              <w:right w:val="single" w:sz="4" w:space="0" w:color="000000"/>
            </w:tcBorders>
          </w:tcPr>
          <w:p w14:paraId="0B7A103B" w14:textId="77777777" w:rsidR="00E61178" w:rsidRPr="00302CFE" w:rsidRDefault="00E61178">
            <w:pPr>
              <w:rPr>
                <w:sz w:val="24"/>
                <w:szCs w:val="28"/>
              </w:rPr>
            </w:pPr>
          </w:p>
        </w:tc>
        <w:tc>
          <w:tcPr>
            <w:tcW w:w="7323" w:type="dxa"/>
            <w:tcBorders>
              <w:top w:val="single" w:sz="4" w:space="0" w:color="000000"/>
              <w:left w:val="single" w:sz="4" w:space="0" w:color="000000"/>
              <w:bottom w:val="single" w:sz="4" w:space="0" w:color="000000"/>
              <w:right w:val="single" w:sz="4" w:space="0" w:color="000000"/>
            </w:tcBorders>
          </w:tcPr>
          <w:p w14:paraId="64CD61A7" w14:textId="77777777" w:rsidR="00E61178" w:rsidRDefault="00B8427A">
            <w:pPr>
              <w:spacing w:after="47"/>
              <w:ind w:left="8"/>
              <w:jc w:val="center"/>
            </w:pPr>
            <w:r>
              <w:rPr>
                <w:rFonts w:ascii="Century" w:eastAsia="Century" w:hAnsi="Century" w:cs="Century"/>
                <w:sz w:val="21"/>
              </w:rPr>
              <w:t xml:space="preserve"> </w:t>
            </w:r>
          </w:p>
          <w:p w14:paraId="362822AE" w14:textId="77777777" w:rsidR="00E61178" w:rsidRDefault="00B8427A">
            <w:pPr>
              <w:spacing w:after="0"/>
            </w:pPr>
            <w:r>
              <w:rPr>
                <w:rFonts w:ascii="Century" w:eastAsia="Century" w:hAnsi="Century" w:cs="Century"/>
                <w:sz w:val="21"/>
              </w:rPr>
              <w:t xml:space="preserve"> </w:t>
            </w:r>
          </w:p>
        </w:tc>
      </w:tr>
      <w:tr w:rsidR="00E61178" w14:paraId="7A8F52C3" w14:textId="77777777">
        <w:trPr>
          <w:trHeight w:val="1556"/>
        </w:trPr>
        <w:tc>
          <w:tcPr>
            <w:tcW w:w="2521" w:type="dxa"/>
            <w:tcBorders>
              <w:top w:val="single" w:sz="4" w:space="0" w:color="000000"/>
              <w:left w:val="single" w:sz="4" w:space="0" w:color="000000"/>
              <w:bottom w:val="single" w:sz="4" w:space="0" w:color="000000"/>
              <w:right w:val="single" w:sz="4" w:space="0" w:color="000000"/>
            </w:tcBorders>
            <w:vAlign w:val="center"/>
          </w:tcPr>
          <w:p w14:paraId="40153C66" w14:textId="77777777" w:rsidR="00E61178" w:rsidRPr="00302CFE" w:rsidRDefault="00B8427A">
            <w:pPr>
              <w:spacing w:after="0"/>
              <w:ind w:right="20"/>
              <w:jc w:val="center"/>
              <w:rPr>
                <w:sz w:val="24"/>
                <w:szCs w:val="28"/>
              </w:rPr>
            </w:pPr>
            <w:r w:rsidRPr="00302CFE">
              <w:rPr>
                <w:rFonts w:ascii="ＭＳ 明朝" w:eastAsia="ＭＳ 明朝" w:hAnsi="ＭＳ 明朝" w:cs="ＭＳ 明朝"/>
                <w:sz w:val="24"/>
                <w:szCs w:val="28"/>
              </w:rPr>
              <w:t>連絡先</w:t>
            </w:r>
            <w:r w:rsidRPr="00302CFE">
              <w:rPr>
                <w:rFonts w:ascii="Century" w:eastAsia="Century" w:hAnsi="Century" w:cs="Century"/>
                <w:sz w:val="24"/>
                <w:szCs w:val="28"/>
              </w:rPr>
              <w:t xml:space="preserve"> </w:t>
            </w:r>
          </w:p>
        </w:tc>
        <w:tc>
          <w:tcPr>
            <w:tcW w:w="7323" w:type="dxa"/>
            <w:tcBorders>
              <w:top w:val="single" w:sz="4" w:space="0" w:color="000000"/>
              <w:left w:val="single" w:sz="4" w:space="0" w:color="000000"/>
              <w:bottom w:val="single" w:sz="4" w:space="0" w:color="000000"/>
              <w:right w:val="single" w:sz="4" w:space="0" w:color="000000"/>
            </w:tcBorders>
          </w:tcPr>
          <w:p w14:paraId="09BAFD22" w14:textId="77777777" w:rsidR="00E61178" w:rsidRPr="00302CFE" w:rsidRDefault="00B8427A">
            <w:pPr>
              <w:spacing w:after="38"/>
              <w:rPr>
                <w:sz w:val="28"/>
                <w:szCs w:val="28"/>
              </w:rPr>
            </w:pPr>
            <w:r w:rsidRPr="00302CFE">
              <w:rPr>
                <w:rFonts w:ascii="ＭＳ 明朝" w:eastAsia="ＭＳ 明朝" w:hAnsi="ＭＳ 明朝" w:cs="ＭＳ 明朝"/>
                <w:sz w:val="24"/>
                <w:szCs w:val="28"/>
              </w:rPr>
              <w:t>〒</w:t>
            </w:r>
            <w:r w:rsidRPr="00302CFE">
              <w:rPr>
                <w:rFonts w:ascii="Century" w:eastAsia="Century" w:hAnsi="Century" w:cs="Century"/>
                <w:sz w:val="24"/>
                <w:szCs w:val="28"/>
              </w:rPr>
              <w:t xml:space="preserve"> </w:t>
            </w:r>
          </w:p>
          <w:p w14:paraId="658DC04A" w14:textId="77777777" w:rsidR="00E61178" w:rsidRPr="00302CFE" w:rsidRDefault="00B8427A">
            <w:pPr>
              <w:spacing w:after="55"/>
              <w:rPr>
                <w:sz w:val="28"/>
                <w:szCs w:val="28"/>
              </w:rPr>
            </w:pPr>
            <w:r w:rsidRPr="00302CFE">
              <w:rPr>
                <w:rFonts w:ascii="Century" w:eastAsia="Century" w:hAnsi="Century" w:cs="Century"/>
                <w:sz w:val="24"/>
                <w:szCs w:val="28"/>
              </w:rPr>
              <w:t xml:space="preserve"> </w:t>
            </w:r>
          </w:p>
          <w:p w14:paraId="0A16C6E7" w14:textId="77777777" w:rsidR="00E61178" w:rsidRPr="00302CFE" w:rsidRDefault="00B8427A">
            <w:pPr>
              <w:spacing w:after="180"/>
              <w:rPr>
                <w:sz w:val="28"/>
                <w:szCs w:val="28"/>
              </w:rPr>
            </w:pPr>
            <w:r w:rsidRPr="00302CFE">
              <w:rPr>
                <w:rFonts w:ascii="Century" w:eastAsia="Century" w:hAnsi="Century" w:cs="Century"/>
                <w:sz w:val="24"/>
                <w:szCs w:val="28"/>
              </w:rPr>
              <w:t>TEL</w:t>
            </w:r>
            <w:r w:rsidRPr="00302CFE">
              <w:rPr>
                <w:rFonts w:ascii="ＭＳ 明朝" w:eastAsia="ＭＳ 明朝" w:hAnsi="ＭＳ 明朝" w:cs="ＭＳ 明朝"/>
                <w:sz w:val="24"/>
                <w:szCs w:val="28"/>
              </w:rPr>
              <w:t xml:space="preserve">              </w:t>
            </w:r>
            <w:r w:rsidRPr="00302CFE">
              <w:rPr>
                <w:rFonts w:ascii="Century" w:eastAsia="Century" w:hAnsi="Century" w:cs="Century"/>
                <w:sz w:val="24"/>
                <w:szCs w:val="28"/>
              </w:rPr>
              <w:t xml:space="preserve">     FAX </w:t>
            </w:r>
          </w:p>
          <w:p w14:paraId="26D9549A" w14:textId="77777777" w:rsidR="00E61178" w:rsidRDefault="00B8427A">
            <w:pPr>
              <w:spacing w:after="0"/>
            </w:pPr>
            <w:r w:rsidRPr="00302CFE">
              <w:rPr>
                <w:rFonts w:ascii="Century" w:eastAsia="Century" w:hAnsi="Century" w:cs="Century"/>
                <w:sz w:val="24"/>
                <w:szCs w:val="28"/>
              </w:rPr>
              <w:t xml:space="preserve">e-mail </w:t>
            </w:r>
          </w:p>
        </w:tc>
      </w:tr>
      <w:tr w:rsidR="006F5E12" w14:paraId="17EE1FCC" w14:textId="77777777" w:rsidTr="006F5E12">
        <w:trPr>
          <w:trHeight w:val="873"/>
        </w:trPr>
        <w:tc>
          <w:tcPr>
            <w:tcW w:w="2521" w:type="dxa"/>
            <w:tcBorders>
              <w:top w:val="single" w:sz="4" w:space="0" w:color="000000"/>
              <w:left w:val="single" w:sz="4" w:space="0" w:color="000000"/>
              <w:bottom w:val="single" w:sz="4" w:space="0" w:color="000000"/>
              <w:right w:val="single" w:sz="4" w:space="0" w:color="000000"/>
            </w:tcBorders>
            <w:vAlign w:val="center"/>
          </w:tcPr>
          <w:p w14:paraId="01C90258" w14:textId="2EBB0901" w:rsidR="006F5E12" w:rsidRPr="00302CFE" w:rsidRDefault="006F5E12">
            <w:pPr>
              <w:spacing w:after="0"/>
              <w:ind w:right="20"/>
              <w:jc w:val="center"/>
              <w:rPr>
                <w:rFonts w:ascii="ＭＳ 明朝" w:eastAsia="ＭＳ 明朝" w:hAnsi="ＭＳ 明朝" w:cs="ＭＳ 明朝"/>
                <w:sz w:val="24"/>
                <w:szCs w:val="28"/>
              </w:rPr>
            </w:pPr>
            <w:r w:rsidRPr="00302CFE">
              <w:rPr>
                <w:rFonts w:ascii="ＭＳ 明朝" w:eastAsia="ＭＳ 明朝" w:hAnsi="ＭＳ 明朝" w:cs="ＭＳ 明朝" w:hint="eastAsia"/>
                <w:sz w:val="24"/>
                <w:szCs w:val="28"/>
              </w:rPr>
              <w:t>所属先</w:t>
            </w:r>
          </w:p>
        </w:tc>
        <w:tc>
          <w:tcPr>
            <w:tcW w:w="7323" w:type="dxa"/>
            <w:tcBorders>
              <w:top w:val="single" w:sz="4" w:space="0" w:color="000000"/>
              <w:left w:val="single" w:sz="4" w:space="0" w:color="000000"/>
              <w:bottom w:val="single" w:sz="4" w:space="0" w:color="000000"/>
              <w:right w:val="single" w:sz="4" w:space="0" w:color="000000"/>
            </w:tcBorders>
          </w:tcPr>
          <w:p w14:paraId="176BA6E3" w14:textId="77777777" w:rsidR="006F5E12" w:rsidRDefault="006F5E12">
            <w:pPr>
              <w:spacing w:after="38"/>
              <w:rPr>
                <w:rFonts w:ascii="ＭＳ 明朝" w:eastAsia="ＭＳ 明朝" w:hAnsi="ＭＳ 明朝" w:cs="ＭＳ 明朝"/>
                <w:sz w:val="21"/>
              </w:rPr>
            </w:pPr>
          </w:p>
        </w:tc>
      </w:tr>
      <w:tr w:rsidR="00E61178" w14:paraId="2B20C895" w14:textId="77777777">
        <w:trPr>
          <w:trHeight w:val="840"/>
        </w:trPr>
        <w:tc>
          <w:tcPr>
            <w:tcW w:w="2521" w:type="dxa"/>
            <w:tcBorders>
              <w:top w:val="single" w:sz="4" w:space="0" w:color="000000"/>
              <w:left w:val="single" w:sz="4" w:space="0" w:color="000000"/>
              <w:bottom w:val="single" w:sz="4" w:space="0" w:color="000000"/>
              <w:right w:val="single" w:sz="4" w:space="0" w:color="000000"/>
            </w:tcBorders>
            <w:vAlign w:val="center"/>
          </w:tcPr>
          <w:p w14:paraId="6766F33B" w14:textId="77777777" w:rsidR="00E61178" w:rsidRPr="00302CFE" w:rsidRDefault="00B8427A">
            <w:pPr>
              <w:spacing w:after="0"/>
              <w:ind w:right="26"/>
              <w:jc w:val="center"/>
              <w:rPr>
                <w:sz w:val="24"/>
                <w:szCs w:val="28"/>
              </w:rPr>
            </w:pPr>
            <w:r w:rsidRPr="00302CFE">
              <w:rPr>
                <w:rFonts w:ascii="ＭＳ 明朝" w:eastAsia="ＭＳ 明朝" w:hAnsi="ＭＳ 明朝" w:cs="ＭＳ 明朝"/>
                <w:sz w:val="24"/>
                <w:szCs w:val="28"/>
              </w:rPr>
              <w:t>障がいの有無</w:t>
            </w:r>
            <w:r w:rsidRPr="00302CFE">
              <w:rPr>
                <w:rFonts w:ascii="Century" w:eastAsia="Century" w:hAnsi="Century" w:cs="Century"/>
                <w:sz w:val="24"/>
                <w:szCs w:val="28"/>
              </w:rPr>
              <w:t xml:space="preserve"> </w:t>
            </w:r>
          </w:p>
        </w:tc>
        <w:tc>
          <w:tcPr>
            <w:tcW w:w="7323" w:type="dxa"/>
            <w:tcBorders>
              <w:top w:val="single" w:sz="4" w:space="0" w:color="000000"/>
              <w:left w:val="single" w:sz="4" w:space="0" w:color="000000"/>
              <w:bottom w:val="single" w:sz="4" w:space="0" w:color="000000"/>
              <w:right w:val="single" w:sz="4" w:space="0" w:color="000000"/>
            </w:tcBorders>
            <w:vAlign w:val="center"/>
          </w:tcPr>
          <w:p w14:paraId="738E09F4" w14:textId="77777777" w:rsidR="00E61178" w:rsidRDefault="00B8427A">
            <w:pPr>
              <w:spacing w:after="0"/>
            </w:pPr>
            <w:r>
              <w:rPr>
                <w:rFonts w:ascii="ＭＳ 明朝" w:eastAsia="ＭＳ 明朝" w:hAnsi="ＭＳ 明朝" w:cs="ＭＳ 明朝"/>
                <w:sz w:val="18"/>
              </w:rPr>
              <w:t xml:space="preserve"> </w:t>
            </w:r>
            <w:r w:rsidRPr="00302CFE">
              <w:rPr>
                <w:rFonts w:ascii="ＭＳ 明朝" w:eastAsia="ＭＳ 明朝" w:hAnsi="ＭＳ 明朝" w:cs="ＭＳ 明朝"/>
                <w:sz w:val="28"/>
                <w:szCs w:val="40"/>
              </w:rPr>
              <w:t xml:space="preserve"> </w:t>
            </w:r>
            <w:r w:rsidRPr="00302CFE">
              <w:rPr>
                <w:rFonts w:ascii="ＭＳ 明朝" w:eastAsia="ＭＳ 明朝" w:hAnsi="ＭＳ 明朝" w:cs="ＭＳ 明朝"/>
                <w:sz w:val="24"/>
                <w:szCs w:val="36"/>
              </w:rPr>
              <w:t>無     有 （障がい名：                         ）</w:t>
            </w:r>
            <w:r w:rsidRPr="00302CFE">
              <w:rPr>
                <w:rFonts w:ascii="Century" w:eastAsia="Century" w:hAnsi="Century" w:cs="Century"/>
                <w:sz w:val="28"/>
                <w:szCs w:val="40"/>
              </w:rPr>
              <w:t xml:space="preserve"> </w:t>
            </w:r>
          </w:p>
        </w:tc>
      </w:tr>
      <w:tr w:rsidR="00E61178" w14:paraId="4AB388B6" w14:textId="77777777">
        <w:trPr>
          <w:trHeight w:val="1421"/>
        </w:trPr>
        <w:tc>
          <w:tcPr>
            <w:tcW w:w="2521" w:type="dxa"/>
            <w:tcBorders>
              <w:top w:val="single" w:sz="4" w:space="0" w:color="000000"/>
              <w:left w:val="single" w:sz="4" w:space="0" w:color="000000"/>
              <w:bottom w:val="single" w:sz="4" w:space="0" w:color="000000"/>
              <w:right w:val="single" w:sz="4" w:space="0" w:color="000000"/>
            </w:tcBorders>
            <w:vAlign w:val="center"/>
          </w:tcPr>
          <w:p w14:paraId="23BBC82F" w14:textId="77777777" w:rsidR="00E61178" w:rsidRPr="00302CFE" w:rsidRDefault="00B8427A">
            <w:pPr>
              <w:spacing w:after="0"/>
              <w:ind w:right="26"/>
              <w:jc w:val="center"/>
              <w:rPr>
                <w:sz w:val="24"/>
                <w:szCs w:val="28"/>
              </w:rPr>
            </w:pPr>
            <w:r w:rsidRPr="00302CFE">
              <w:rPr>
                <w:rFonts w:ascii="ＭＳ 明朝" w:eastAsia="ＭＳ 明朝" w:hAnsi="ＭＳ 明朝" w:cs="ＭＳ 明朝"/>
                <w:sz w:val="24"/>
                <w:szCs w:val="28"/>
              </w:rPr>
              <w:t>ボッチャ指導歴</w:t>
            </w:r>
            <w:r w:rsidRPr="00302CFE">
              <w:rPr>
                <w:rFonts w:ascii="Century" w:eastAsia="Century" w:hAnsi="Century" w:cs="Century"/>
                <w:sz w:val="24"/>
                <w:szCs w:val="28"/>
              </w:rPr>
              <w:t xml:space="preserve"> </w:t>
            </w:r>
          </w:p>
        </w:tc>
        <w:tc>
          <w:tcPr>
            <w:tcW w:w="7323" w:type="dxa"/>
            <w:tcBorders>
              <w:top w:val="single" w:sz="4" w:space="0" w:color="000000"/>
              <w:left w:val="single" w:sz="4" w:space="0" w:color="000000"/>
              <w:bottom w:val="single" w:sz="4" w:space="0" w:color="000000"/>
              <w:right w:val="single" w:sz="4" w:space="0" w:color="000000"/>
            </w:tcBorders>
          </w:tcPr>
          <w:p w14:paraId="75FB748F" w14:textId="77777777" w:rsidR="00E61178" w:rsidRDefault="00B8427A">
            <w:pPr>
              <w:spacing w:after="0"/>
              <w:jc w:val="right"/>
            </w:pPr>
            <w:r>
              <w:rPr>
                <w:rFonts w:ascii="Century" w:eastAsia="Century" w:hAnsi="Century" w:cs="Century"/>
                <w:sz w:val="18"/>
              </w:rPr>
              <w:t xml:space="preserve"> </w:t>
            </w:r>
          </w:p>
        </w:tc>
      </w:tr>
      <w:tr w:rsidR="006F5E12" w14:paraId="1D3EA140" w14:textId="77777777" w:rsidTr="00592239">
        <w:trPr>
          <w:trHeight w:val="1210"/>
        </w:trPr>
        <w:tc>
          <w:tcPr>
            <w:tcW w:w="2521" w:type="dxa"/>
            <w:tcBorders>
              <w:top w:val="single" w:sz="4" w:space="0" w:color="000000"/>
              <w:left w:val="single" w:sz="4" w:space="0" w:color="000000"/>
              <w:bottom w:val="single" w:sz="4" w:space="0" w:color="000000"/>
              <w:right w:val="single" w:sz="4" w:space="0" w:color="000000"/>
            </w:tcBorders>
            <w:vAlign w:val="center"/>
          </w:tcPr>
          <w:p w14:paraId="4A07276F" w14:textId="77777777" w:rsidR="006F5E12" w:rsidRDefault="006F5E12">
            <w:pPr>
              <w:spacing w:after="0"/>
              <w:ind w:right="20"/>
              <w:jc w:val="center"/>
              <w:rPr>
                <w:rFonts w:ascii="ＭＳ 明朝" w:eastAsia="ＭＳ 明朝" w:hAnsi="ＭＳ 明朝" w:cs="ＭＳ 明朝"/>
                <w:sz w:val="24"/>
                <w:szCs w:val="28"/>
              </w:rPr>
            </w:pPr>
            <w:r w:rsidRPr="00302CFE">
              <w:rPr>
                <w:rFonts w:ascii="ＭＳ 明朝" w:eastAsia="ＭＳ 明朝" w:hAnsi="ＭＳ 明朝" w:cs="ＭＳ 明朝" w:hint="eastAsia"/>
                <w:sz w:val="24"/>
                <w:szCs w:val="28"/>
              </w:rPr>
              <w:t>受講クラス</w:t>
            </w:r>
          </w:p>
          <w:p w14:paraId="56BC1ADE" w14:textId="77777777" w:rsidR="002D4F3D" w:rsidRDefault="002D4F3D">
            <w:pPr>
              <w:spacing w:after="0"/>
              <w:ind w:right="20"/>
              <w:jc w:val="center"/>
              <w:rPr>
                <w:rFonts w:ascii="ＭＳ 明朝" w:eastAsia="ＭＳ 明朝" w:hAnsi="ＭＳ 明朝" w:cs="ＭＳ 明朝"/>
                <w:sz w:val="24"/>
                <w:szCs w:val="28"/>
              </w:rPr>
            </w:pPr>
          </w:p>
          <w:p w14:paraId="797A49D5" w14:textId="77777777" w:rsidR="002D4F3D" w:rsidRDefault="002D4F3D">
            <w:pPr>
              <w:spacing w:after="0"/>
              <w:ind w:right="20"/>
              <w:jc w:val="center"/>
              <w:rPr>
                <w:rFonts w:ascii="ＭＳ 明朝" w:eastAsia="ＭＳ 明朝" w:hAnsi="ＭＳ 明朝" w:cs="ＭＳ 明朝"/>
                <w:sz w:val="24"/>
                <w:szCs w:val="28"/>
              </w:rPr>
            </w:pPr>
            <w:r>
              <w:rPr>
                <w:rFonts w:ascii="ＭＳ 明朝" w:eastAsia="ＭＳ 明朝" w:hAnsi="ＭＳ 明朝" w:cs="ＭＳ 明朝" w:hint="eastAsia"/>
                <w:sz w:val="24"/>
                <w:szCs w:val="28"/>
              </w:rPr>
              <w:t>※どちらかに○を</w:t>
            </w:r>
          </w:p>
          <w:p w14:paraId="64908435" w14:textId="44C61B4F" w:rsidR="002D4F3D" w:rsidRPr="00302CFE" w:rsidRDefault="002D4F3D">
            <w:pPr>
              <w:spacing w:after="0"/>
              <w:ind w:right="20"/>
              <w:jc w:val="center"/>
              <w:rPr>
                <w:sz w:val="24"/>
                <w:szCs w:val="28"/>
              </w:rPr>
            </w:pPr>
            <w:r>
              <w:rPr>
                <w:rFonts w:ascii="ＭＳ 明朝" w:eastAsia="ＭＳ 明朝" w:hAnsi="ＭＳ 明朝" w:cs="ＭＳ 明朝" w:hint="eastAsia"/>
                <w:sz w:val="24"/>
                <w:szCs w:val="28"/>
              </w:rPr>
              <w:t xml:space="preserve">　　お願いします。</w:t>
            </w:r>
          </w:p>
        </w:tc>
        <w:tc>
          <w:tcPr>
            <w:tcW w:w="7323" w:type="dxa"/>
            <w:tcBorders>
              <w:top w:val="single" w:sz="4" w:space="0" w:color="000000"/>
              <w:left w:val="single" w:sz="4" w:space="0" w:color="000000"/>
              <w:bottom w:val="single" w:sz="4" w:space="0" w:color="000000"/>
              <w:right w:val="single" w:sz="4" w:space="0" w:color="000000"/>
            </w:tcBorders>
            <w:vAlign w:val="center"/>
          </w:tcPr>
          <w:p w14:paraId="4927F442" w14:textId="77777777" w:rsidR="00302CFE" w:rsidRDefault="00302CFE" w:rsidP="0030567E">
            <w:pPr>
              <w:spacing w:after="0"/>
              <w:jc w:val="center"/>
              <w:rPr>
                <w:rFonts w:ascii="ＭＳ 明朝" w:eastAsia="ＭＳ 明朝" w:hAnsi="ＭＳ 明朝" w:cs="ＭＳ 明朝"/>
              </w:rPr>
            </w:pPr>
          </w:p>
          <w:p w14:paraId="3228ACE5" w14:textId="4257581E" w:rsidR="006F5E12" w:rsidRDefault="006F5E12" w:rsidP="0030567E">
            <w:pPr>
              <w:spacing w:after="0"/>
              <w:jc w:val="center"/>
              <w:rPr>
                <w:rFonts w:ascii="ＭＳ 明朝" w:eastAsia="ＭＳ 明朝" w:hAnsi="ＭＳ 明朝" w:cs="ＭＳ 明朝"/>
              </w:rPr>
            </w:pPr>
            <w:r w:rsidRPr="00302CFE">
              <w:rPr>
                <w:rFonts w:ascii="ＭＳ 明朝" w:eastAsia="ＭＳ 明朝" w:hAnsi="ＭＳ 明朝" w:cs="ＭＳ 明朝" w:hint="eastAsia"/>
                <w:sz w:val="24"/>
                <w:szCs w:val="24"/>
              </w:rPr>
              <w:t>レベルアップクラス</w:t>
            </w:r>
            <w:r w:rsidR="002D4F3D">
              <w:rPr>
                <w:rFonts w:ascii="ＭＳ 明朝" w:eastAsia="ＭＳ 明朝" w:hAnsi="ＭＳ 明朝" w:cs="ＭＳ 明朝" w:hint="eastAsia"/>
                <w:sz w:val="24"/>
                <w:szCs w:val="24"/>
              </w:rPr>
              <w:t xml:space="preserve">　　</w:t>
            </w:r>
            <w:r w:rsidRPr="00302CFE">
              <w:rPr>
                <w:rFonts w:ascii="ＭＳ 明朝" w:eastAsia="ＭＳ 明朝" w:hAnsi="ＭＳ 明朝" w:cs="ＭＳ 明朝" w:hint="eastAsia"/>
                <w:sz w:val="24"/>
                <w:szCs w:val="24"/>
              </w:rPr>
              <w:t xml:space="preserve">　・　</w:t>
            </w:r>
            <w:r w:rsidR="002D4F3D">
              <w:rPr>
                <w:rFonts w:ascii="ＭＳ 明朝" w:eastAsia="ＭＳ 明朝" w:hAnsi="ＭＳ 明朝" w:cs="ＭＳ 明朝" w:hint="eastAsia"/>
                <w:sz w:val="24"/>
                <w:szCs w:val="24"/>
              </w:rPr>
              <w:t xml:space="preserve">　　</w:t>
            </w:r>
            <w:r w:rsidRPr="00302CFE">
              <w:rPr>
                <w:rFonts w:ascii="ＭＳ 明朝" w:eastAsia="ＭＳ 明朝" w:hAnsi="ＭＳ 明朝" w:cs="ＭＳ 明朝" w:hint="eastAsia"/>
                <w:sz w:val="24"/>
                <w:szCs w:val="24"/>
              </w:rPr>
              <w:t>基礎クラス</w:t>
            </w:r>
          </w:p>
          <w:p w14:paraId="21D20FA0" w14:textId="77777777" w:rsidR="00803CE5" w:rsidRDefault="00803CE5" w:rsidP="00302CFE">
            <w:pPr>
              <w:spacing w:after="0"/>
              <w:rPr>
                <w:rFonts w:eastAsiaTheme="minorEastAsia"/>
              </w:rPr>
            </w:pPr>
          </w:p>
          <w:p w14:paraId="40434B89" w14:textId="0C96BC35" w:rsidR="00802367" w:rsidRDefault="00302CFE" w:rsidP="00302CFE">
            <w:pPr>
              <w:spacing w:after="0"/>
              <w:ind w:left="2420" w:hangingChars="1100" w:hanging="2420"/>
              <w:rPr>
                <w:rFonts w:eastAsiaTheme="minorEastAsia"/>
              </w:rPr>
            </w:pPr>
            <w:r>
              <w:rPr>
                <w:rFonts w:eastAsiaTheme="minorEastAsia" w:hint="eastAsia"/>
              </w:rPr>
              <w:t>※レベルアップクラス</w:t>
            </w:r>
            <w:r w:rsidR="00802367">
              <w:rPr>
                <w:rFonts w:eastAsiaTheme="minorEastAsia" w:hint="eastAsia"/>
              </w:rPr>
              <w:t>（全国障害者スポーツ大会審判育成レベル）</w:t>
            </w:r>
          </w:p>
          <w:p w14:paraId="33353A7B" w14:textId="70B59B96" w:rsidR="00302CFE" w:rsidRDefault="00302CFE" w:rsidP="00802367">
            <w:pPr>
              <w:spacing w:after="0"/>
              <w:ind w:leftChars="273" w:left="601" w:firstLineChars="27" w:firstLine="59"/>
              <w:rPr>
                <w:rFonts w:eastAsiaTheme="minorEastAsia"/>
              </w:rPr>
            </w:pPr>
            <w:r w:rsidRPr="00302CFE">
              <w:rPr>
                <w:rFonts w:eastAsiaTheme="minorEastAsia" w:hint="eastAsia"/>
              </w:rPr>
              <w:t>以前審判講習等を受講した方</w:t>
            </w:r>
            <w:r>
              <w:rPr>
                <w:rFonts w:eastAsiaTheme="minorEastAsia" w:hint="eastAsia"/>
              </w:rPr>
              <w:t>。または</w:t>
            </w:r>
            <w:r w:rsidRPr="00302CFE">
              <w:rPr>
                <w:rFonts w:eastAsiaTheme="minorEastAsia" w:hint="eastAsia"/>
              </w:rPr>
              <w:t>大会等で審判を経験している方や各自のクラブ等で十分にボッチャを経験している</w:t>
            </w:r>
            <w:r>
              <w:rPr>
                <w:rFonts w:eastAsiaTheme="minorEastAsia" w:hint="eastAsia"/>
              </w:rPr>
              <w:t>方。</w:t>
            </w:r>
          </w:p>
          <w:p w14:paraId="1514A72F" w14:textId="4E846B4C" w:rsidR="00802367" w:rsidRDefault="00802367" w:rsidP="00802367">
            <w:pPr>
              <w:spacing w:after="0"/>
              <w:ind w:leftChars="273" w:left="601" w:firstLineChars="27" w:firstLine="59"/>
              <w:rPr>
                <w:rFonts w:eastAsiaTheme="minorEastAsia" w:hint="eastAsia"/>
              </w:rPr>
            </w:pPr>
            <w:r>
              <w:rPr>
                <w:rFonts w:eastAsiaTheme="minorEastAsia" w:hint="eastAsia"/>
              </w:rPr>
              <w:t>当日、基礎クラスを受講した方は併せて受講可能です。</w:t>
            </w:r>
          </w:p>
          <w:p w14:paraId="4D37C87B" w14:textId="77777777" w:rsidR="00802367" w:rsidRDefault="00302CFE" w:rsidP="00302CFE">
            <w:pPr>
              <w:spacing w:after="0"/>
              <w:ind w:left="2420" w:hangingChars="1100" w:hanging="2420"/>
              <w:rPr>
                <w:rFonts w:eastAsiaTheme="minorEastAsia"/>
              </w:rPr>
            </w:pPr>
            <w:r>
              <w:rPr>
                <w:rFonts w:eastAsiaTheme="minorEastAsia" w:hint="eastAsia"/>
              </w:rPr>
              <w:t>※基礎クラス</w:t>
            </w:r>
          </w:p>
          <w:p w14:paraId="2EB97EB5" w14:textId="49BC8804" w:rsidR="00302CFE" w:rsidRPr="00302CFE" w:rsidRDefault="00302CFE" w:rsidP="00802367">
            <w:pPr>
              <w:spacing w:after="0"/>
              <w:ind w:leftChars="273" w:left="601" w:firstLineChars="27" w:firstLine="59"/>
              <w:rPr>
                <w:rFonts w:eastAsiaTheme="minorEastAsia"/>
              </w:rPr>
            </w:pPr>
            <w:r>
              <w:rPr>
                <w:rFonts w:eastAsiaTheme="minorEastAsia" w:hint="eastAsia"/>
              </w:rPr>
              <w:t>初めて受講する方。または</w:t>
            </w:r>
            <w:r w:rsidRPr="00302CFE">
              <w:rPr>
                <w:rFonts w:eastAsiaTheme="minorEastAsia" w:hint="eastAsia"/>
              </w:rPr>
              <w:t>以前審判講習等を受講</w:t>
            </w:r>
            <w:r>
              <w:rPr>
                <w:rFonts w:eastAsiaTheme="minorEastAsia" w:hint="eastAsia"/>
              </w:rPr>
              <w:t>して</w:t>
            </w:r>
            <w:r w:rsidR="00F86616">
              <w:rPr>
                <w:rFonts w:eastAsiaTheme="minorEastAsia" w:hint="eastAsia"/>
              </w:rPr>
              <w:t>いても</w:t>
            </w:r>
            <w:r>
              <w:rPr>
                <w:rFonts w:eastAsiaTheme="minorEastAsia" w:hint="eastAsia"/>
              </w:rPr>
              <w:t>ボッチャに</w:t>
            </w:r>
            <w:r w:rsidR="00802367">
              <w:rPr>
                <w:rFonts w:eastAsiaTheme="minorEastAsia" w:hint="eastAsia"/>
              </w:rPr>
              <w:t>ついて再確認したい</w:t>
            </w:r>
            <w:r>
              <w:rPr>
                <w:rFonts w:eastAsiaTheme="minorEastAsia" w:hint="eastAsia"/>
              </w:rPr>
              <w:t>方</w:t>
            </w:r>
            <w:r w:rsidRPr="00302CFE">
              <w:rPr>
                <w:rFonts w:eastAsiaTheme="minorEastAsia" w:hint="eastAsia"/>
              </w:rPr>
              <w:t>。</w:t>
            </w:r>
          </w:p>
        </w:tc>
      </w:tr>
      <w:tr w:rsidR="002962C2" w14:paraId="2E107CAA" w14:textId="7A77FE88" w:rsidTr="002962C2">
        <w:trPr>
          <w:trHeight w:val="1210"/>
        </w:trPr>
        <w:tc>
          <w:tcPr>
            <w:tcW w:w="2521" w:type="dxa"/>
            <w:tcBorders>
              <w:top w:val="single" w:sz="4" w:space="0" w:color="000000"/>
              <w:left w:val="single" w:sz="4" w:space="0" w:color="000000"/>
              <w:bottom w:val="single" w:sz="4" w:space="0" w:color="auto"/>
              <w:right w:val="single" w:sz="4" w:space="0" w:color="000000"/>
            </w:tcBorders>
            <w:vAlign w:val="center"/>
          </w:tcPr>
          <w:p w14:paraId="0558D3D0" w14:textId="709ABD0F" w:rsidR="002962C2" w:rsidRPr="00302CFE" w:rsidRDefault="002962C2">
            <w:pPr>
              <w:spacing w:after="0"/>
              <w:ind w:right="20"/>
              <w:jc w:val="center"/>
              <w:rPr>
                <w:rFonts w:ascii="ＭＳ 明朝" w:eastAsia="ＭＳ 明朝" w:hAnsi="ＭＳ 明朝" w:cs="ＭＳ 明朝"/>
                <w:sz w:val="24"/>
                <w:szCs w:val="28"/>
              </w:rPr>
            </w:pPr>
            <w:r>
              <w:rPr>
                <w:rFonts w:ascii="ＭＳ 明朝" w:eastAsia="ＭＳ 明朝" w:hAnsi="ＭＳ 明朝" w:cs="ＭＳ 明朝" w:hint="eastAsia"/>
                <w:sz w:val="24"/>
                <w:szCs w:val="28"/>
              </w:rPr>
              <w:t>個人情報について</w:t>
            </w:r>
          </w:p>
        </w:tc>
        <w:tc>
          <w:tcPr>
            <w:tcW w:w="7323" w:type="dxa"/>
            <w:tcBorders>
              <w:top w:val="single" w:sz="4" w:space="0" w:color="000000"/>
              <w:left w:val="single" w:sz="4" w:space="0" w:color="000000"/>
              <w:bottom w:val="single" w:sz="4" w:space="0" w:color="auto"/>
              <w:right w:val="single" w:sz="4" w:space="0" w:color="000000"/>
            </w:tcBorders>
            <w:vAlign w:val="center"/>
          </w:tcPr>
          <w:p w14:paraId="686CA38F" w14:textId="2968B57F" w:rsidR="002962C2" w:rsidRDefault="002962C2" w:rsidP="002962C2">
            <w:pPr>
              <w:spacing w:after="0"/>
              <w:jc w:val="both"/>
              <w:rPr>
                <w:rFonts w:ascii="ＭＳ 明朝" w:eastAsia="ＭＳ 明朝" w:hAnsi="ＭＳ 明朝" w:cs="ＭＳ 明朝"/>
              </w:rPr>
            </w:pPr>
            <w:r>
              <w:rPr>
                <w:rFonts w:ascii="ＭＳ 明朝" w:eastAsia="ＭＳ 明朝" w:hAnsi="ＭＳ 明朝" w:cs="ＭＳ 明朝" w:hint="eastAsia"/>
              </w:rPr>
              <w:t>群馬県ボッチャ協会</w:t>
            </w:r>
            <w:r w:rsidR="00BF3E49">
              <w:rPr>
                <w:rFonts w:ascii="ＭＳ 明朝" w:eastAsia="ＭＳ 明朝" w:hAnsi="ＭＳ 明朝" w:cs="ＭＳ 明朝" w:hint="eastAsia"/>
              </w:rPr>
              <w:t>と共有し</w:t>
            </w:r>
            <w:r>
              <w:rPr>
                <w:rFonts w:ascii="ＭＳ 明朝" w:eastAsia="ＭＳ 明朝" w:hAnsi="ＭＳ 明朝" w:cs="ＭＳ 明朝" w:hint="eastAsia"/>
              </w:rPr>
              <w:t>、群馬県ボッチャ協会</w:t>
            </w:r>
            <w:r w:rsidR="00BF3E49">
              <w:rPr>
                <w:rFonts w:ascii="ＭＳ 明朝" w:eastAsia="ＭＳ 明朝" w:hAnsi="ＭＳ 明朝" w:cs="ＭＳ 明朝" w:hint="eastAsia"/>
              </w:rPr>
              <w:t>ボランティア</w:t>
            </w:r>
            <w:r>
              <w:rPr>
                <w:rFonts w:ascii="ＭＳ 明朝" w:eastAsia="ＭＳ 明朝" w:hAnsi="ＭＳ 明朝" w:cs="ＭＳ 明朝" w:hint="eastAsia"/>
              </w:rPr>
              <w:t>審判員</w:t>
            </w:r>
            <w:r w:rsidR="00944A18">
              <w:rPr>
                <w:rFonts w:ascii="ＭＳ 明朝" w:eastAsia="ＭＳ 明朝" w:hAnsi="ＭＳ 明朝" w:cs="ＭＳ 明朝" w:hint="eastAsia"/>
              </w:rPr>
              <w:t>として</w:t>
            </w:r>
            <w:r>
              <w:rPr>
                <w:rFonts w:ascii="ＭＳ 明朝" w:eastAsia="ＭＳ 明朝" w:hAnsi="ＭＳ 明朝" w:cs="ＭＳ 明朝" w:hint="eastAsia"/>
              </w:rPr>
              <w:t>登録</w:t>
            </w:r>
            <w:r w:rsidR="00944A18">
              <w:rPr>
                <w:rFonts w:ascii="ＭＳ 明朝" w:eastAsia="ＭＳ 明朝" w:hAnsi="ＭＳ 明朝" w:cs="ＭＳ 明朝" w:hint="eastAsia"/>
              </w:rPr>
              <w:t>し、</w:t>
            </w:r>
            <w:r w:rsidR="00BF3E49">
              <w:rPr>
                <w:rFonts w:ascii="ＭＳ 明朝" w:eastAsia="ＭＳ 明朝" w:hAnsi="ＭＳ 明朝" w:cs="ＭＳ 明朝" w:hint="eastAsia"/>
              </w:rPr>
              <w:t>場合により</w:t>
            </w:r>
            <w:r w:rsidR="00944A18">
              <w:rPr>
                <w:rFonts w:ascii="ＭＳ 明朝" w:eastAsia="ＭＳ 明朝" w:hAnsi="ＭＳ 明朝" w:cs="ＭＳ 明朝" w:hint="eastAsia"/>
              </w:rPr>
              <w:t>各種大会等のスタッフ等の依頼や情報提供に使用させていただくこと</w:t>
            </w:r>
            <w:r>
              <w:rPr>
                <w:rFonts w:ascii="ＭＳ 明朝" w:eastAsia="ＭＳ 明朝" w:hAnsi="ＭＳ 明朝" w:cs="ＭＳ 明朝" w:hint="eastAsia"/>
              </w:rPr>
              <w:t>をご了承ください。</w:t>
            </w:r>
          </w:p>
        </w:tc>
      </w:tr>
    </w:tbl>
    <w:p w14:paraId="4CAF1B9D" w14:textId="34571196" w:rsidR="00E61178" w:rsidRPr="00592239" w:rsidRDefault="00E61178">
      <w:pPr>
        <w:spacing w:after="40"/>
        <w:ind w:right="90"/>
        <w:jc w:val="right"/>
        <w:rPr>
          <w:rFonts w:eastAsiaTheme="minorEastAsia"/>
        </w:rPr>
      </w:pPr>
    </w:p>
    <w:p w14:paraId="74C33F88" w14:textId="14C9F214" w:rsidR="00E61178" w:rsidRDefault="00BF3E49" w:rsidP="00802367">
      <w:pPr>
        <w:spacing w:after="202"/>
        <w:ind w:leftChars="-64" w:left="-141" w:right="52"/>
      </w:pPr>
      <w:r>
        <w:rPr>
          <w:rFonts w:ascii="ＭＳ 明朝" w:eastAsia="ＭＳ 明朝" w:hAnsi="ＭＳ 明朝" w:cs="ＭＳ 明朝"/>
          <w:sz w:val="21"/>
        </w:rPr>
        <w:t>【申込先】</w:t>
      </w:r>
      <w:r w:rsidR="00B8427A">
        <w:rPr>
          <w:rFonts w:ascii="Century" w:eastAsia="Century" w:hAnsi="Century" w:cs="Century"/>
          <w:sz w:val="21"/>
        </w:rPr>
        <w:t xml:space="preserve"> </w:t>
      </w:r>
    </w:p>
    <w:p w14:paraId="01693B06" w14:textId="7DE42324" w:rsidR="00E61178" w:rsidRDefault="0087604A" w:rsidP="00802367">
      <w:pPr>
        <w:pBdr>
          <w:top w:val="single" w:sz="6" w:space="0" w:color="000000"/>
          <w:left w:val="single" w:sz="6" w:space="11" w:color="000000"/>
          <w:bottom w:val="single" w:sz="6" w:space="0" w:color="000000"/>
          <w:right w:val="single" w:sz="6" w:space="0" w:color="000000"/>
        </w:pBdr>
        <w:spacing w:after="15"/>
        <w:ind w:left="145" w:hanging="10"/>
      </w:pPr>
      <w:r>
        <w:rPr>
          <w:rFonts w:ascii="ＭＳ 明朝" w:eastAsia="ＭＳ 明朝" w:hAnsi="ＭＳ 明朝" w:cs="ＭＳ 明朝" w:hint="eastAsia"/>
          <w:sz w:val="21"/>
        </w:rPr>
        <w:t>一般社団法人群馬県</w:t>
      </w:r>
      <w:r w:rsidR="00802367">
        <w:rPr>
          <w:rFonts w:ascii="ＭＳ 明朝" w:eastAsia="ＭＳ 明朝" w:hAnsi="ＭＳ 明朝" w:cs="ＭＳ 明朝" w:hint="eastAsia"/>
          <w:sz w:val="21"/>
        </w:rPr>
        <w:t>パラ</w:t>
      </w:r>
      <w:r>
        <w:rPr>
          <w:rFonts w:ascii="ＭＳ 明朝" w:eastAsia="ＭＳ 明朝" w:hAnsi="ＭＳ 明朝" w:cs="ＭＳ 明朝" w:hint="eastAsia"/>
          <w:sz w:val="21"/>
        </w:rPr>
        <w:t>スポーツ協会</w:t>
      </w:r>
      <w:r w:rsidR="00B8427A">
        <w:rPr>
          <w:rFonts w:ascii="Century" w:eastAsia="Century" w:hAnsi="Century" w:cs="Century"/>
          <w:sz w:val="21"/>
        </w:rPr>
        <w:t xml:space="preserve"> </w:t>
      </w:r>
    </w:p>
    <w:p w14:paraId="3D09F6F9" w14:textId="77777777" w:rsidR="00E61178" w:rsidRDefault="00B8427A" w:rsidP="00802367">
      <w:pPr>
        <w:pBdr>
          <w:top w:val="single" w:sz="6" w:space="0" w:color="000000"/>
          <w:left w:val="single" w:sz="6" w:space="11" w:color="000000"/>
          <w:bottom w:val="single" w:sz="6" w:space="0" w:color="000000"/>
          <w:right w:val="single" w:sz="6" w:space="0" w:color="000000"/>
        </w:pBdr>
        <w:spacing w:after="15"/>
        <w:ind w:left="145" w:hanging="10"/>
      </w:pPr>
      <w:r>
        <w:rPr>
          <w:rFonts w:ascii="ＭＳ 明朝" w:eastAsia="ＭＳ 明朝" w:hAnsi="ＭＳ 明朝" w:cs="ＭＳ 明朝"/>
          <w:sz w:val="21"/>
        </w:rPr>
        <w:t xml:space="preserve">    〒</w:t>
      </w:r>
      <w:r w:rsidR="0087604A">
        <w:rPr>
          <w:rFonts w:asciiTheme="minorEastAsia" w:eastAsiaTheme="minorEastAsia" w:hAnsiTheme="minorEastAsia" w:cs="Century" w:hint="eastAsia"/>
          <w:sz w:val="21"/>
        </w:rPr>
        <w:t>３７９－２２１４　伊勢崎市下触町２３８－３　群馬県立ふれあいスポーツプラザ内</w:t>
      </w:r>
    </w:p>
    <w:p w14:paraId="4254853A" w14:textId="4388F927" w:rsidR="00E61178" w:rsidRDefault="00B8427A" w:rsidP="00802367">
      <w:pPr>
        <w:pBdr>
          <w:top w:val="single" w:sz="6" w:space="0" w:color="000000"/>
          <w:left w:val="single" w:sz="6" w:space="11" w:color="000000"/>
          <w:bottom w:val="single" w:sz="6" w:space="0" w:color="000000"/>
          <w:right w:val="single" w:sz="6" w:space="0" w:color="000000"/>
        </w:pBdr>
        <w:spacing w:after="294"/>
        <w:ind w:left="135"/>
        <w:rPr>
          <w:rFonts w:ascii="Century" w:eastAsiaTheme="minorEastAsia" w:hAnsi="Century" w:cs="Century"/>
          <w:sz w:val="21"/>
        </w:rPr>
      </w:pPr>
      <w:r>
        <w:rPr>
          <w:rFonts w:ascii="ＭＳ 明朝" w:eastAsia="ＭＳ 明朝" w:hAnsi="ＭＳ 明朝" w:cs="ＭＳ 明朝"/>
          <w:sz w:val="21"/>
        </w:rPr>
        <w:t xml:space="preserve">     </w:t>
      </w:r>
      <w:r>
        <w:rPr>
          <w:rFonts w:ascii="Century" w:eastAsia="Century" w:hAnsi="Century" w:cs="Century"/>
          <w:sz w:val="21"/>
        </w:rPr>
        <w:t>TEL</w:t>
      </w:r>
      <w:r>
        <w:rPr>
          <w:rFonts w:ascii="ＭＳ 明朝" w:eastAsia="ＭＳ 明朝" w:hAnsi="ＭＳ 明朝" w:cs="ＭＳ 明朝"/>
          <w:sz w:val="21"/>
        </w:rPr>
        <w:t xml:space="preserve"> </w:t>
      </w:r>
      <w:r w:rsidR="0087604A">
        <w:rPr>
          <w:rFonts w:asciiTheme="minorEastAsia" w:eastAsiaTheme="minorEastAsia" w:hAnsiTheme="minorEastAsia" w:cs="Century" w:hint="eastAsia"/>
          <w:sz w:val="21"/>
        </w:rPr>
        <w:t>0270－63－2600</w:t>
      </w:r>
      <w:r>
        <w:rPr>
          <w:rFonts w:ascii="ＭＳ 明朝" w:eastAsia="ＭＳ 明朝" w:hAnsi="ＭＳ 明朝" w:cs="ＭＳ 明朝"/>
          <w:sz w:val="21"/>
        </w:rPr>
        <w:t xml:space="preserve">  </w:t>
      </w:r>
      <w:r>
        <w:rPr>
          <w:rFonts w:ascii="Century" w:eastAsia="Century" w:hAnsi="Century" w:cs="Century"/>
          <w:sz w:val="21"/>
        </w:rPr>
        <w:t>FAX</w:t>
      </w:r>
      <w:r>
        <w:rPr>
          <w:rFonts w:ascii="ＭＳ 明朝" w:eastAsia="ＭＳ 明朝" w:hAnsi="ＭＳ 明朝" w:cs="ＭＳ 明朝"/>
          <w:sz w:val="21"/>
        </w:rPr>
        <w:t xml:space="preserve"> </w:t>
      </w:r>
      <w:r w:rsidR="0087604A">
        <w:rPr>
          <w:rFonts w:asciiTheme="minorEastAsia" w:eastAsiaTheme="minorEastAsia" w:hAnsiTheme="minorEastAsia" w:cs="Century" w:hint="eastAsia"/>
          <w:sz w:val="21"/>
        </w:rPr>
        <w:t>0270－61－8009</w:t>
      </w:r>
      <w:r>
        <w:rPr>
          <w:rFonts w:ascii="ＭＳ 明朝" w:eastAsia="ＭＳ 明朝" w:hAnsi="ＭＳ 明朝" w:cs="ＭＳ 明朝"/>
          <w:sz w:val="21"/>
        </w:rPr>
        <w:t xml:space="preserve">  </w:t>
      </w:r>
      <w:r>
        <w:rPr>
          <w:rFonts w:ascii="Century" w:eastAsia="Century" w:hAnsi="Century" w:cs="Century"/>
          <w:sz w:val="21"/>
        </w:rPr>
        <w:t>E-mail</w:t>
      </w:r>
      <w:r>
        <w:rPr>
          <w:rFonts w:ascii="ＭＳ 明朝" w:eastAsia="ＭＳ 明朝" w:hAnsi="ＭＳ 明朝" w:cs="ＭＳ 明朝"/>
          <w:sz w:val="21"/>
        </w:rPr>
        <w:t xml:space="preserve"> </w:t>
      </w:r>
      <w:hyperlink r:id="rId7" w:history="1">
        <w:r w:rsidR="00802367" w:rsidRPr="00F22371">
          <w:rPr>
            <w:rStyle w:val="a7"/>
            <w:rFonts w:ascii="Century" w:eastAsia="Century" w:hAnsi="Century" w:cs="Century"/>
            <w:sz w:val="21"/>
          </w:rPr>
          <w:t>gunma.id.sports@zb.wakwak.com</w:t>
        </w:r>
      </w:hyperlink>
    </w:p>
    <w:p w14:paraId="134B1153" w14:textId="77777777" w:rsidR="00BF3E49" w:rsidRPr="00BF3E49" w:rsidRDefault="00BF3E49">
      <w:pPr>
        <w:spacing w:after="0"/>
      </w:pPr>
    </w:p>
    <w:sectPr w:rsidR="00BF3E49" w:rsidRPr="00BF3E49" w:rsidSect="00802367">
      <w:pgSz w:w="11905" w:h="16840"/>
      <w:pgMar w:top="950" w:right="1273" w:bottom="771" w:left="9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3A8B8" w14:textId="77777777" w:rsidR="004A1C1E" w:rsidRDefault="004A1C1E" w:rsidP="002962C2">
      <w:pPr>
        <w:spacing w:after="0" w:line="240" w:lineRule="auto"/>
      </w:pPr>
      <w:r>
        <w:separator/>
      </w:r>
    </w:p>
  </w:endnote>
  <w:endnote w:type="continuationSeparator" w:id="0">
    <w:p w14:paraId="5B29990F" w14:textId="77777777" w:rsidR="004A1C1E" w:rsidRDefault="004A1C1E" w:rsidP="00296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CB9BC" w14:textId="77777777" w:rsidR="004A1C1E" w:rsidRDefault="004A1C1E" w:rsidP="002962C2">
      <w:pPr>
        <w:spacing w:after="0" w:line="240" w:lineRule="auto"/>
      </w:pPr>
      <w:r>
        <w:separator/>
      </w:r>
    </w:p>
  </w:footnote>
  <w:footnote w:type="continuationSeparator" w:id="0">
    <w:p w14:paraId="39C67834" w14:textId="77777777" w:rsidR="004A1C1E" w:rsidRDefault="004A1C1E" w:rsidP="00296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21ADD"/>
    <w:multiLevelType w:val="hybridMultilevel"/>
    <w:tmpl w:val="7B86334E"/>
    <w:lvl w:ilvl="0" w:tplc="B450D1D8">
      <w:start w:val="1"/>
      <w:numFmt w:val="decimalFullWidth"/>
      <w:lvlText w:val="%1）"/>
      <w:lvlJc w:val="left"/>
      <w:pPr>
        <w:ind w:left="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98C85F6">
      <w:start w:val="1"/>
      <w:numFmt w:val="lowerLetter"/>
      <w:lvlText w:val="%2"/>
      <w:lvlJc w:val="left"/>
      <w:pPr>
        <w:ind w:left="16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52AA93E">
      <w:start w:val="1"/>
      <w:numFmt w:val="lowerRoman"/>
      <w:lvlText w:val="%3"/>
      <w:lvlJc w:val="left"/>
      <w:pPr>
        <w:ind w:left="23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ECC1E0">
      <w:start w:val="1"/>
      <w:numFmt w:val="decimal"/>
      <w:lvlText w:val="%4"/>
      <w:lvlJc w:val="left"/>
      <w:pPr>
        <w:ind w:left="30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018FB26">
      <w:start w:val="1"/>
      <w:numFmt w:val="lowerLetter"/>
      <w:lvlText w:val="%5"/>
      <w:lvlJc w:val="left"/>
      <w:pPr>
        <w:ind w:left="38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7F44C34">
      <w:start w:val="1"/>
      <w:numFmt w:val="lowerRoman"/>
      <w:lvlText w:val="%6"/>
      <w:lvlJc w:val="left"/>
      <w:pPr>
        <w:ind w:left="45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CD89346">
      <w:start w:val="1"/>
      <w:numFmt w:val="decimal"/>
      <w:lvlText w:val="%7"/>
      <w:lvlJc w:val="left"/>
      <w:pPr>
        <w:ind w:left="52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12EB4AE">
      <w:start w:val="1"/>
      <w:numFmt w:val="lowerLetter"/>
      <w:lvlText w:val="%8"/>
      <w:lvlJc w:val="left"/>
      <w:pPr>
        <w:ind w:left="59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18EE8FC">
      <w:start w:val="1"/>
      <w:numFmt w:val="lowerRoman"/>
      <w:lvlText w:val="%9"/>
      <w:lvlJc w:val="left"/>
      <w:pPr>
        <w:ind w:left="66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17D68C7"/>
    <w:multiLevelType w:val="hybridMultilevel"/>
    <w:tmpl w:val="BDD4EBC8"/>
    <w:lvl w:ilvl="0" w:tplc="10D4F044">
      <w:start w:val="1"/>
      <w:numFmt w:val="decimalFullWidth"/>
      <w:lvlText w:val="%1）"/>
      <w:lvlJc w:val="left"/>
      <w:pPr>
        <w:ind w:left="9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70057FC">
      <w:start w:val="1"/>
      <w:numFmt w:val="lowerLetter"/>
      <w:lvlText w:val="%2"/>
      <w:lvlJc w:val="left"/>
      <w:pPr>
        <w:ind w:left="1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DB2B7A0">
      <w:start w:val="1"/>
      <w:numFmt w:val="lowerRoman"/>
      <w:lvlText w:val="%3"/>
      <w:lvlJc w:val="left"/>
      <w:pPr>
        <w:ind w:left="23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1264A00">
      <w:start w:val="1"/>
      <w:numFmt w:val="decimal"/>
      <w:lvlText w:val="%4"/>
      <w:lvlJc w:val="left"/>
      <w:pPr>
        <w:ind w:left="30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80C2F06">
      <w:start w:val="1"/>
      <w:numFmt w:val="lowerLetter"/>
      <w:lvlText w:val="%5"/>
      <w:lvlJc w:val="left"/>
      <w:pPr>
        <w:ind w:left="38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1D0F366">
      <w:start w:val="1"/>
      <w:numFmt w:val="lowerRoman"/>
      <w:lvlText w:val="%6"/>
      <w:lvlJc w:val="left"/>
      <w:pPr>
        <w:ind w:left="45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3ACC5EA">
      <w:start w:val="1"/>
      <w:numFmt w:val="decimal"/>
      <w:lvlText w:val="%7"/>
      <w:lvlJc w:val="left"/>
      <w:pPr>
        <w:ind w:left="52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7A698BE">
      <w:start w:val="1"/>
      <w:numFmt w:val="lowerLetter"/>
      <w:lvlText w:val="%8"/>
      <w:lvlJc w:val="left"/>
      <w:pPr>
        <w:ind w:left="59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AAFEB6">
      <w:start w:val="1"/>
      <w:numFmt w:val="lowerRoman"/>
      <w:lvlText w:val="%9"/>
      <w:lvlJc w:val="left"/>
      <w:pPr>
        <w:ind w:left="66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135488491">
    <w:abstractNumId w:val="1"/>
  </w:num>
  <w:num w:numId="2" w16cid:durableId="943148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78"/>
    <w:rsid w:val="00135B0C"/>
    <w:rsid w:val="001E57FA"/>
    <w:rsid w:val="002962C2"/>
    <w:rsid w:val="002D4F3D"/>
    <w:rsid w:val="00302CFE"/>
    <w:rsid w:val="0030567E"/>
    <w:rsid w:val="004A1C1E"/>
    <w:rsid w:val="00576D27"/>
    <w:rsid w:val="00592239"/>
    <w:rsid w:val="00655E3F"/>
    <w:rsid w:val="006F5E12"/>
    <w:rsid w:val="00802367"/>
    <w:rsid w:val="00803CE5"/>
    <w:rsid w:val="00832E5A"/>
    <w:rsid w:val="0087604A"/>
    <w:rsid w:val="00944A18"/>
    <w:rsid w:val="009B620B"/>
    <w:rsid w:val="00B8427A"/>
    <w:rsid w:val="00BF3E49"/>
    <w:rsid w:val="00D92C79"/>
    <w:rsid w:val="00E46B82"/>
    <w:rsid w:val="00E61178"/>
    <w:rsid w:val="00F507EF"/>
    <w:rsid w:val="00F86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CFB60A"/>
  <w15:docId w15:val="{2169B427-8F69-4C96-BCC2-CC6B46EC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962C2"/>
    <w:pPr>
      <w:tabs>
        <w:tab w:val="center" w:pos="4252"/>
        <w:tab w:val="right" w:pos="8504"/>
      </w:tabs>
      <w:snapToGrid w:val="0"/>
    </w:pPr>
  </w:style>
  <w:style w:type="character" w:customStyle="1" w:styleId="a4">
    <w:name w:val="ヘッダー (文字)"/>
    <w:basedOn w:val="a0"/>
    <w:link w:val="a3"/>
    <w:uiPriority w:val="99"/>
    <w:rsid w:val="002962C2"/>
    <w:rPr>
      <w:rFonts w:ascii="Calibri" w:eastAsia="Calibri" w:hAnsi="Calibri" w:cs="Calibri"/>
      <w:color w:val="000000"/>
      <w:sz w:val="22"/>
    </w:rPr>
  </w:style>
  <w:style w:type="paragraph" w:styleId="a5">
    <w:name w:val="footer"/>
    <w:basedOn w:val="a"/>
    <w:link w:val="a6"/>
    <w:uiPriority w:val="99"/>
    <w:unhideWhenUsed/>
    <w:rsid w:val="002962C2"/>
    <w:pPr>
      <w:tabs>
        <w:tab w:val="center" w:pos="4252"/>
        <w:tab w:val="right" w:pos="8504"/>
      </w:tabs>
      <w:snapToGrid w:val="0"/>
    </w:pPr>
  </w:style>
  <w:style w:type="character" w:customStyle="1" w:styleId="a6">
    <w:name w:val="フッター (文字)"/>
    <w:basedOn w:val="a0"/>
    <w:link w:val="a5"/>
    <w:uiPriority w:val="99"/>
    <w:rsid w:val="002962C2"/>
    <w:rPr>
      <w:rFonts w:ascii="Calibri" w:eastAsia="Calibri" w:hAnsi="Calibri" w:cs="Calibri"/>
      <w:color w:val="000000"/>
      <w:sz w:val="22"/>
    </w:rPr>
  </w:style>
  <w:style w:type="character" w:styleId="a7">
    <w:name w:val="Hyperlink"/>
    <w:basedOn w:val="a0"/>
    <w:uiPriority w:val="99"/>
    <w:unhideWhenUsed/>
    <w:rsid w:val="00802367"/>
    <w:rPr>
      <w:color w:val="0563C1" w:themeColor="hyperlink"/>
      <w:u w:val="single"/>
    </w:rPr>
  </w:style>
  <w:style w:type="character" w:styleId="a8">
    <w:name w:val="Unresolved Mention"/>
    <w:basedOn w:val="a0"/>
    <w:uiPriority w:val="99"/>
    <w:semiHidden/>
    <w:unhideWhenUsed/>
    <w:rsid w:val="00802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nma.id.sports@zb.wakwa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強化合宿　案内</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強化合宿　案内</dc:title>
  <dc:subject/>
  <dc:creator>Kitahara</dc:creator>
  <cp:keywords/>
  <cp:lastModifiedBy>群馬県パラスポーツ協会 （一社）</cp:lastModifiedBy>
  <cp:revision>2</cp:revision>
  <cp:lastPrinted>2024-06-05T02:13:00Z</cp:lastPrinted>
  <dcterms:created xsi:type="dcterms:W3CDTF">2024-06-05T02:15:00Z</dcterms:created>
  <dcterms:modified xsi:type="dcterms:W3CDTF">2024-06-05T02:15:00Z</dcterms:modified>
</cp:coreProperties>
</file>